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0AF55" w14:textId="05E6330E" w:rsidR="00066D87" w:rsidRDefault="00066D87" w:rsidP="00066D87">
      <w:pPr>
        <w:jc w:val="center"/>
        <w:rPr>
          <w:lang w:val="nl-NL"/>
        </w:rPr>
      </w:pPr>
      <w:r>
        <w:rPr>
          <w:noProof/>
          <w:lang w:val="nl-NL" w:eastAsia="nl-NL"/>
        </w:rPr>
        <w:drawing>
          <wp:inline distT="0" distB="0" distL="0" distR="0" wp14:anchorId="24BC25FE" wp14:editId="20B4606C">
            <wp:extent cx="2544418" cy="2544418"/>
            <wp:effectExtent l="0" t="0" r="8890" b="889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hMyGothSocia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50238" cy="2550238"/>
                    </a:xfrm>
                    <a:prstGeom prst="rect">
                      <a:avLst/>
                    </a:prstGeom>
                  </pic:spPr>
                </pic:pic>
              </a:graphicData>
            </a:graphic>
          </wp:inline>
        </w:drawing>
      </w:r>
    </w:p>
    <w:p w14:paraId="6B4142A0" w14:textId="77777777" w:rsidR="00066D87" w:rsidRPr="00066D87" w:rsidRDefault="00066D87" w:rsidP="00066D87">
      <w:pPr>
        <w:rPr>
          <w:lang w:val="nl-NL"/>
        </w:rPr>
      </w:pPr>
    </w:p>
    <w:p w14:paraId="120E8C95" w14:textId="65528FBA" w:rsidR="00D435BA" w:rsidRPr="00066D87" w:rsidRDefault="00D435BA" w:rsidP="00D435BA">
      <w:pPr>
        <w:jc w:val="center"/>
        <w:rPr>
          <w:b/>
          <w:sz w:val="32"/>
        </w:rPr>
      </w:pPr>
      <w:r w:rsidRPr="00066D87">
        <w:rPr>
          <w:b/>
          <w:sz w:val="32"/>
        </w:rPr>
        <w:t>Oh my GOTH – het festival</w:t>
      </w:r>
    </w:p>
    <w:p w14:paraId="71A6D27E" w14:textId="2EEFE476" w:rsidR="00D435BA" w:rsidRDefault="00D435BA" w:rsidP="00D435BA">
      <w:pPr>
        <w:jc w:val="center"/>
        <w:rPr>
          <w:lang w:val="nl-NL"/>
        </w:rPr>
      </w:pPr>
      <w:r>
        <w:rPr>
          <w:lang w:val="nl-NL"/>
        </w:rPr>
        <w:t>5 &amp; 6 maart, Den Bosch</w:t>
      </w:r>
    </w:p>
    <w:p w14:paraId="3DDCBE65" w14:textId="33E5CDA2" w:rsidR="00330D4E" w:rsidRPr="00330D4E" w:rsidRDefault="00330D4E" w:rsidP="00330D4E">
      <w:pPr>
        <w:rPr>
          <w:lang w:val="nl-NL"/>
        </w:rPr>
      </w:pPr>
      <w:r>
        <w:rPr>
          <w:lang w:val="nl-NL"/>
        </w:rPr>
        <w:t xml:space="preserve">Design Museum Den Bosch, </w:t>
      </w:r>
      <w:r w:rsidR="005D2890">
        <w:rPr>
          <w:lang w:val="nl-NL"/>
        </w:rPr>
        <w:t xml:space="preserve">de </w:t>
      </w:r>
      <w:r w:rsidRPr="00330D4E">
        <w:rPr>
          <w:lang w:val="nl-NL"/>
        </w:rPr>
        <w:t>Verkadefabriek en Willem Twee</w:t>
      </w:r>
      <w:r w:rsidR="00066A9D">
        <w:rPr>
          <w:lang w:val="nl-NL"/>
        </w:rPr>
        <w:t xml:space="preserve"> slaan de handen ineen en</w:t>
      </w:r>
      <w:r w:rsidRPr="00330D4E">
        <w:rPr>
          <w:lang w:val="nl-NL"/>
        </w:rPr>
        <w:t xml:space="preserve"> </w:t>
      </w:r>
      <w:r>
        <w:rPr>
          <w:lang w:val="nl-NL"/>
        </w:rPr>
        <w:t>presenteren</w:t>
      </w:r>
      <w:r w:rsidRPr="00330D4E">
        <w:rPr>
          <w:lang w:val="nl-NL"/>
        </w:rPr>
        <w:t xml:space="preserve"> op 5 en 6 maart 2022 een tweedaags festival in het culturele hart van Den Bosch in het kader van de tentoonstelling </w:t>
      </w:r>
      <w:r w:rsidRPr="00330D4E">
        <w:rPr>
          <w:i/>
          <w:iCs/>
          <w:lang w:val="nl-NL"/>
        </w:rPr>
        <w:t xml:space="preserve">GOTH – </w:t>
      </w:r>
      <w:proofErr w:type="spellStart"/>
      <w:r w:rsidRPr="00330D4E">
        <w:rPr>
          <w:i/>
          <w:iCs/>
          <w:lang w:val="nl-NL"/>
        </w:rPr>
        <w:t>Designing</w:t>
      </w:r>
      <w:proofErr w:type="spellEnd"/>
      <w:r w:rsidRPr="00330D4E">
        <w:rPr>
          <w:i/>
          <w:iCs/>
          <w:lang w:val="nl-NL"/>
        </w:rPr>
        <w:t xml:space="preserve"> </w:t>
      </w:r>
      <w:proofErr w:type="spellStart"/>
      <w:r w:rsidRPr="00330D4E">
        <w:rPr>
          <w:i/>
          <w:iCs/>
          <w:lang w:val="nl-NL"/>
        </w:rPr>
        <w:t>Darkness</w:t>
      </w:r>
      <w:proofErr w:type="spellEnd"/>
      <w:r w:rsidRPr="00330D4E">
        <w:rPr>
          <w:lang w:val="nl-NL"/>
        </w:rPr>
        <w:t xml:space="preserve">. </w:t>
      </w:r>
    </w:p>
    <w:p w14:paraId="00CDF2CC" w14:textId="77777777" w:rsidR="003341FC" w:rsidRDefault="005C5FF7" w:rsidP="00E13766">
      <w:pPr>
        <w:rPr>
          <w:lang w:val="nl-NL"/>
        </w:rPr>
      </w:pPr>
      <w:r w:rsidRPr="00330D4E">
        <w:rPr>
          <w:lang w:val="nl-NL"/>
        </w:rPr>
        <w:t xml:space="preserve">Goth nodigt </w:t>
      </w:r>
      <w:r>
        <w:rPr>
          <w:lang w:val="nl-NL"/>
        </w:rPr>
        <w:t>je</w:t>
      </w:r>
      <w:r w:rsidRPr="00330D4E">
        <w:rPr>
          <w:lang w:val="nl-NL"/>
        </w:rPr>
        <w:t xml:space="preserve"> uit om </w:t>
      </w:r>
      <w:r w:rsidR="00066A9D">
        <w:rPr>
          <w:lang w:val="nl-NL"/>
        </w:rPr>
        <w:t xml:space="preserve">na te denken </w:t>
      </w:r>
      <w:r w:rsidRPr="00330D4E">
        <w:rPr>
          <w:lang w:val="nl-NL"/>
        </w:rPr>
        <w:t xml:space="preserve">over </w:t>
      </w:r>
      <w:r w:rsidR="00066A9D">
        <w:rPr>
          <w:lang w:val="nl-NL"/>
        </w:rPr>
        <w:t xml:space="preserve">de </w:t>
      </w:r>
      <w:r w:rsidRPr="00330D4E">
        <w:rPr>
          <w:lang w:val="nl-NL"/>
        </w:rPr>
        <w:t>dingen die doorgaans het daglicht niet kunnen verdragen</w:t>
      </w:r>
      <w:r>
        <w:rPr>
          <w:lang w:val="nl-NL"/>
        </w:rPr>
        <w:t>.</w:t>
      </w:r>
      <w:r w:rsidR="004F35A8">
        <w:rPr>
          <w:lang w:val="nl-NL"/>
        </w:rPr>
        <w:t xml:space="preserve"> Of je nou zwarte eyeliner draagt of niet, iedereen heeft een donker randje. </w:t>
      </w:r>
      <w:r w:rsidR="004F35A8" w:rsidRPr="002B2628">
        <w:rPr>
          <w:b/>
          <w:lang w:val="nl-NL"/>
        </w:rPr>
        <w:t xml:space="preserve">Oh </w:t>
      </w:r>
      <w:proofErr w:type="spellStart"/>
      <w:r w:rsidR="004F35A8" w:rsidRPr="002B2628">
        <w:rPr>
          <w:b/>
          <w:lang w:val="nl-NL"/>
        </w:rPr>
        <w:t>my</w:t>
      </w:r>
      <w:proofErr w:type="spellEnd"/>
      <w:r w:rsidR="004F35A8" w:rsidRPr="002B2628">
        <w:rPr>
          <w:b/>
          <w:lang w:val="nl-NL"/>
        </w:rPr>
        <w:t xml:space="preserve"> GOTH</w:t>
      </w:r>
      <w:r w:rsidR="00AE4276" w:rsidRPr="002B2628">
        <w:rPr>
          <w:b/>
          <w:lang w:val="nl-NL"/>
        </w:rPr>
        <w:t>!</w:t>
      </w:r>
      <w:r w:rsidR="004F35A8" w:rsidRPr="002B2628">
        <w:rPr>
          <w:b/>
          <w:lang w:val="nl-NL"/>
        </w:rPr>
        <w:t xml:space="preserve"> – het festival</w:t>
      </w:r>
      <w:r w:rsidRPr="00330D4E">
        <w:rPr>
          <w:lang w:val="nl-NL"/>
        </w:rPr>
        <w:t xml:space="preserve"> neemt je mee op een</w:t>
      </w:r>
      <w:r w:rsidR="005D2890">
        <w:rPr>
          <w:lang w:val="nl-NL"/>
        </w:rPr>
        <w:t xml:space="preserve"> duistere</w:t>
      </w:r>
      <w:r w:rsidRPr="00330D4E">
        <w:rPr>
          <w:lang w:val="nl-NL"/>
        </w:rPr>
        <w:t xml:space="preserve"> verkenningstocht naar de invloeden van </w:t>
      </w:r>
      <w:proofErr w:type="spellStart"/>
      <w:r w:rsidRPr="00330D4E">
        <w:rPr>
          <w:lang w:val="nl-NL"/>
        </w:rPr>
        <w:t>goth</w:t>
      </w:r>
      <w:proofErr w:type="spellEnd"/>
      <w:r w:rsidRPr="00330D4E">
        <w:rPr>
          <w:lang w:val="nl-NL"/>
        </w:rPr>
        <w:t xml:space="preserve"> binnen de wereld van film</w:t>
      </w:r>
      <w:r>
        <w:rPr>
          <w:lang w:val="nl-NL"/>
        </w:rPr>
        <w:t xml:space="preserve">, </w:t>
      </w:r>
      <w:r w:rsidR="00066A9D" w:rsidRPr="00330D4E">
        <w:rPr>
          <w:lang w:val="nl-NL"/>
        </w:rPr>
        <w:t>muziek</w:t>
      </w:r>
      <w:r w:rsidR="00066A9D">
        <w:rPr>
          <w:lang w:val="nl-NL"/>
        </w:rPr>
        <w:t xml:space="preserve">, </w:t>
      </w:r>
      <w:r>
        <w:rPr>
          <w:lang w:val="nl-NL"/>
        </w:rPr>
        <w:t>theater</w:t>
      </w:r>
      <w:r w:rsidR="00066A9D">
        <w:rPr>
          <w:lang w:val="nl-NL"/>
        </w:rPr>
        <w:t xml:space="preserve"> en design. Kom griezelen, zwelgen en ongegeneerd genieten van</w:t>
      </w:r>
      <w:r w:rsidR="00330D4E" w:rsidRPr="00330D4E">
        <w:rPr>
          <w:lang w:val="nl-NL"/>
        </w:rPr>
        <w:t xml:space="preserve"> een uitgebreid programma </w:t>
      </w:r>
      <w:r w:rsidR="00330D4E">
        <w:rPr>
          <w:lang w:val="nl-NL"/>
        </w:rPr>
        <w:t>met concerten, theatervoorstellingen,</w:t>
      </w:r>
      <w:r w:rsidR="00066A9D">
        <w:rPr>
          <w:lang w:val="nl-NL"/>
        </w:rPr>
        <w:t xml:space="preserve"> unieke filmvertoningen en </w:t>
      </w:r>
      <w:r w:rsidR="003341FC">
        <w:rPr>
          <w:lang w:val="nl-NL"/>
        </w:rPr>
        <w:t>workshops.</w:t>
      </w:r>
    </w:p>
    <w:p w14:paraId="1EFB1BC0" w14:textId="5D8B13C6" w:rsidR="003341FC" w:rsidRPr="003341FC" w:rsidRDefault="003341FC" w:rsidP="00E13766">
      <w:pPr>
        <w:rPr>
          <w:b/>
          <w:lang w:val="nl-NL"/>
        </w:rPr>
      </w:pPr>
      <w:r>
        <w:rPr>
          <w:b/>
          <w:lang w:val="nl-NL"/>
        </w:rPr>
        <w:t>Meer dan twintig activiteiten o</w:t>
      </w:r>
      <w:r w:rsidRPr="003341FC">
        <w:rPr>
          <w:b/>
          <w:lang w:val="nl-NL"/>
        </w:rPr>
        <w:t>p vier locaties in Den Bosch</w:t>
      </w:r>
    </w:p>
    <w:p w14:paraId="4930E68D" w14:textId="3115F008" w:rsidR="00E13766" w:rsidRDefault="003341FC" w:rsidP="00E13766">
      <w:pPr>
        <w:rPr>
          <w:lang w:val="nl-NL"/>
        </w:rPr>
      </w:pPr>
      <w:r>
        <w:rPr>
          <w:lang w:val="nl-NL"/>
        </w:rPr>
        <w:t>Voor het eerst slaan de</w:t>
      </w:r>
      <w:r w:rsidR="002B2628">
        <w:rPr>
          <w:lang w:val="nl-NL"/>
        </w:rPr>
        <w:t xml:space="preserve"> drie prominente Bossche culturele instellingen</w:t>
      </w:r>
      <w:r>
        <w:rPr>
          <w:lang w:val="nl-NL"/>
        </w:rPr>
        <w:t xml:space="preserve"> (de Verkadefabriek, Willem Twee en Design Museum Den Bosch)</w:t>
      </w:r>
      <w:r w:rsidR="002B2628">
        <w:rPr>
          <w:lang w:val="nl-NL"/>
        </w:rPr>
        <w:t xml:space="preserve"> de handen ineen</w:t>
      </w:r>
      <w:r w:rsidR="00CF78BD">
        <w:rPr>
          <w:lang w:val="nl-NL"/>
        </w:rPr>
        <w:t>.</w:t>
      </w:r>
      <w:r>
        <w:rPr>
          <w:lang w:val="nl-NL"/>
        </w:rPr>
        <w:t xml:space="preserve"> Op die manier ontstaat een festival met meer dan twintig verschillende activiteiten op vier verschillende locaties in de stad. In de Toonzaal van Willem Twee luister je bijvoorbeeld naar een pianoconcert met duivelse werken van </w:t>
      </w:r>
      <w:proofErr w:type="spellStart"/>
      <w:r>
        <w:rPr>
          <w:lang w:val="nl-NL"/>
        </w:rPr>
        <w:t>Fransz</w:t>
      </w:r>
      <w:proofErr w:type="spellEnd"/>
      <w:r>
        <w:rPr>
          <w:lang w:val="nl-NL"/>
        </w:rPr>
        <w:t xml:space="preserve"> Liszt. In de Verkade</w:t>
      </w:r>
      <w:r w:rsidR="00E15BFD">
        <w:rPr>
          <w:lang w:val="nl-NL"/>
        </w:rPr>
        <w:t>fabriek is</w:t>
      </w:r>
      <w:r>
        <w:rPr>
          <w:lang w:val="nl-NL"/>
        </w:rPr>
        <w:t xml:space="preserve"> </w:t>
      </w:r>
      <w:r w:rsidR="00E15BFD">
        <w:rPr>
          <w:lang w:val="nl-NL"/>
        </w:rPr>
        <w:t>onder meer</w:t>
      </w:r>
      <w:r w:rsidR="001B2E86">
        <w:rPr>
          <w:lang w:val="nl-NL"/>
        </w:rPr>
        <w:t xml:space="preserve"> </w:t>
      </w:r>
      <w:r>
        <w:rPr>
          <w:lang w:val="nl-NL"/>
        </w:rPr>
        <w:t xml:space="preserve">een </w:t>
      </w:r>
      <w:r w:rsidRPr="003341FC">
        <w:rPr>
          <w:lang w:val="nl-NL"/>
        </w:rPr>
        <w:t xml:space="preserve">muzikaal theaterritueel met meedogenloze </w:t>
      </w:r>
      <w:proofErr w:type="spellStart"/>
      <w:r w:rsidRPr="003341FC">
        <w:rPr>
          <w:lang w:val="nl-NL"/>
        </w:rPr>
        <w:t>synths</w:t>
      </w:r>
      <w:proofErr w:type="spellEnd"/>
      <w:r w:rsidRPr="003341FC">
        <w:rPr>
          <w:lang w:val="nl-NL"/>
        </w:rPr>
        <w:t xml:space="preserve"> en inktzwarte bassen door Club </w:t>
      </w:r>
      <w:proofErr w:type="spellStart"/>
      <w:r w:rsidRPr="003341FC">
        <w:rPr>
          <w:lang w:val="nl-NL"/>
        </w:rPr>
        <w:t>Gewalt</w:t>
      </w:r>
      <w:proofErr w:type="spellEnd"/>
      <w:r w:rsidR="005229A9">
        <w:rPr>
          <w:lang w:val="nl-NL"/>
        </w:rPr>
        <w:t>,</w:t>
      </w:r>
      <w:r>
        <w:rPr>
          <w:lang w:val="nl-NL"/>
        </w:rPr>
        <w:t xml:space="preserve"> en </w:t>
      </w:r>
      <w:r w:rsidRPr="003341FC">
        <w:rPr>
          <w:lang w:val="nl-NL"/>
        </w:rPr>
        <w:t xml:space="preserve">een exclusieve live soundtrack door Condor </w:t>
      </w:r>
      <w:proofErr w:type="spellStart"/>
      <w:r w:rsidRPr="003341FC">
        <w:rPr>
          <w:lang w:val="nl-NL"/>
        </w:rPr>
        <w:t>Gruppe</w:t>
      </w:r>
      <w:proofErr w:type="spellEnd"/>
      <w:r w:rsidRPr="003341FC">
        <w:rPr>
          <w:lang w:val="nl-NL"/>
        </w:rPr>
        <w:t xml:space="preserve"> bij de erotische cultklassieker </w:t>
      </w:r>
      <w:proofErr w:type="spellStart"/>
      <w:r w:rsidRPr="005229A9">
        <w:rPr>
          <w:i/>
          <w:lang w:val="nl-NL"/>
        </w:rPr>
        <w:t>Daughters</w:t>
      </w:r>
      <w:proofErr w:type="spellEnd"/>
      <w:r w:rsidRPr="005229A9">
        <w:rPr>
          <w:i/>
          <w:lang w:val="nl-NL"/>
        </w:rPr>
        <w:t xml:space="preserve"> of </w:t>
      </w:r>
      <w:proofErr w:type="spellStart"/>
      <w:r w:rsidRPr="005229A9">
        <w:rPr>
          <w:i/>
          <w:lang w:val="nl-NL"/>
        </w:rPr>
        <w:t>Darkness</w:t>
      </w:r>
      <w:proofErr w:type="spellEnd"/>
      <w:r w:rsidRPr="003341FC">
        <w:rPr>
          <w:lang w:val="nl-NL"/>
        </w:rPr>
        <w:t>.</w:t>
      </w:r>
      <w:r>
        <w:rPr>
          <w:lang w:val="nl-NL"/>
        </w:rPr>
        <w:t xml:space="preserve"> In Design Museum Den Bosch zijn er schilder- en tekenworkshops</w:t>
      </w:r>
      <w:r w:rsidR="005229A9">
        <w:rPr>
          <w:lang w:val="nl-NL"/>
        </w:rPr>
        <w:t xml:space="preserve">, </w:t>
      </w:r>
      <w:r w:rsidR="005229A9" w:rsidRPr="005229A9">
        <w:rPr>
          <w:lang w:val="nl-NL"/>
        </w:rPr>
        <w:t>een filmlezing over vrouwelijke horrorregisseurs</w:t>
      </w:r>
      <w:r w:rsidR="005229A9">
        <w:rPr>
          <w:lang w:val="nl-NL"/>
        </w:rPr>
        <w:t>,</w:t>
      </w:r>
      <w:r w:rsidR="005229A9" w:rsidRPr="005229A9">
        <w:rPr>
          <w:lang w:val="nl-NL"/>
        </w:rPr>
        <w:t xml:space="preserve"> en een interactief college over de du</w:t>
      </w:r>
      <w:r w:rsidR="005229A9">
        <w:rPr>
          <w:lang w:val="nl-NL"/>
        </w:rPr>
        <w:t>istere bronnen van de popmuziek</w:t>
      </w:r>
      <w:r>
        <w:rPr>
          <w:lang w:val="nl-NL"/>
        </w:rPr>
        <w:t xml:space="preserve">. In het poppodium van Willem Twee is er een avondvullend </w:t>
      </w:r>
      <w:r w:rsidR="00E15BFD">
        <w:rPr>
          <w:lang w:val="nl-NL"/>
        </w:rPr>
        <w:t>postpunk/</w:t>
      </w:r>
      <w:proofErr w:type="spellStart"/>
      <w:r w:rsidR="00E15BFD">
        <w:rPr>
          <w:lang w:val="nl-NL"/>
        </w:rPr>
        <w:t>goth</w:t>
      </w:r>
      <w:proofErr w:type="spellEnd"/>
      <w:r w:rsidR="00E15BFD">
        <w:rPr>
          <w:lang w:val="nl-NL"/>
        </w:rPr>
        <w:t xml:space="preserve"> </w:t>
      </w:r>
      <w:r>
        <w:rPr>
          <w:lang w:val="nl-NL"/>
        </w:rPr>
        <w:t>muziekprogramma m</w:t>
      </w:r>
      <w:r w:rsidRPr="003341FC">
        <w:rPr>
          <w:lang w:val="nl-NL"/>
        </w:rPr>
        <w:t>et</w:t>
      </w:r>
      <w:r>
        <w:rPr>
          <w:lang w:val="nl-NL"/>
        </w:rPr>
        <w:t xml:space="preserve"> o.a.</w:t>
      </w:r>
      <w:r w:rsidRPr="003341FC">
        <w:rPr>
          <w:lang w:val="nl-NL"/>
        </w:rPr>
        <w:t xml:space="preserve"> </w:t>
      </w:r>
      <w:proofErr w:type="spellStart"/>
      <w:r w:rsidR="00E15BFD">
        <w:rPr>
          <w:lang w:val="nl-NL"/>
        </w:rPr>
        <w:t>Tramhaus</w:t>
      </w:r>
      <w:proofErr w:type="spellEnd"/>
      <w:r w:rsidR="00E15BFD">
        <w:rPr>
          <w:lang w:val="nl-NL"/>
        </w:rPr>
        <w:t xml:space="preserve">, </w:t>
      </w:r>
      <w:r w:rsidRPr="003341FC">
        <w:rPr>
          <w:lang w:val="nl-NL"/>
        </w:rPr>
        <w:t xml:space="preserve">Mathilde Nobel, Rats on </w:t>
      </w:r>
      <w:proofErr w:type="spellStart"/>
      <w:r w:rsidRPr="003341FC">
        <w:rPr>
          <w:lang w:val="nl-NL"/>
        </w:rPr>
        <w:t>Rafts</w:t>
      </w:r>
      <w:proofErr w:type="spellEnd"/>
      <w:r w:rsidRPr="003341FC">
        <w:rPr>
          <w:lang w:val="nl-NL"/>
        </w:rPr>
        <w:t xml:space="preserve">, </w:t>
      </w:r>
      <w:proofErr w:type="spellStart"/>
      <w:r w:rsidRPr="003341FC">
        <w:rPr>
          <w:lang w:val="nl-NL"/>
        </w:rPr>
        <w:t>Skemer</w:t>
      </w:r>
      <w:proofErr w:type="spellEnd"/>
      <w:r w:rsidRPr="003341FC">
        <w:rPr>
          <w:lang w:val="nl-NL"/>
        </w:rPr>
        <w:t xml:space="preserve"> en Laster</w:t>
      </w:r>
      <w:r>
        <w:rPr>
          <w:lang w:val="nl-NL"/>
        </w:rPr>
        <w:t xml:space="preserve">. </w:t>
      </w:r>
      <w:r w:rsidR="005229A9">
        <w:rPr>
          <w:lang w:val="nl-NL"/>
        </w:rPr>
        <w:t xml:space="preserve">Het complete aanbod is te vinden op designmuseum.nl/festival. </w:t>
      </w:r>
    </w:p>
    <w:p w14:paraId="3EC82F34" w14:textId="4C05A9B2" w:rsidR="001B2E86" w:rsidRDefault="001B2E86" w:rsidP="00E13766">
      <w:pPr>
        <w:rPr>
          <w:b/>
          <w:lang w:val="nl-NL"/>
        </w:rPr>
      </w:pPr>
      <w:r>
        <w:rPr>
          <w:b/>
          <w:lang w:val="nl-NL"/>
        </w:rPr>
        <w:t>Een speciaal festivalticket</w:t>
      </w:r>
    </w:p>
    <w:p w14:paraId="1A5B967E" w14:textId="16CCB8B3" w:rsidR="001B2E86" w:rsidRDefault="001B2E86" w:rsidP="00E13766">
      <w:pPr>
        <w:rPr>
          <w:lang w:val="nl-NL"/>
        </w:rPr>
      </w:pPr>
      <w:r w:rsidRPr="001B2E86">
        <w:rPr>
          <w:lang w:val="nl-NL"/>
        </w:rPr>
        <w:t xml:space="preserve">Ben je in het weekend van het festival 25 jaar of jonger? Maak dan gebruik van het speciale festivalticket! Voor slechts 25 euro kan je naar alle activiteiten van Oh </w:t>
      </w:r>
      <w:proofErr w:type="spellStart"/>
      <w:r w:rsidRPr="001B2E86">
        <w:rPr>
          <w:lang w:val="nl-NL"/>
        </w:rPr>
        <w:t>my</w:t>
      </w:r>
      <w:proofErr w:type="spellEnd"/>
      <w:r w:rsidRPr="001B2E86">
        <w:rPr>
          <w:lang w:val="nl-NL"/>
        </w:rPr>
        <w:t xml:space="preserve"> GOTH – het festival. Maar let op: je hebt alleen toegang als er nog plaats is bij de activiteit. Het is dus mogelijk dat je niet naar binnen kunt als de maximumcapaciteit van een bepaalde voorstelling, workshop of concert bereikt is.</w:t>
      </w:r>
    </w:p>
    <w:p w14:paraId="13CD0077" w14:textId="77777777" w:rsidR="00066D87" w:rsidRDefault="00066D87" w:rsidP="00E13766">
      <w:pPr>
        <w:rPr>
          <w:b/>
          <w:lang w:val="nl-NL"/>
        </w:rPr>
      </w:pPr>
    </w:p>
    <w:p w14:paraId="0662DFC7" w14:textId="594A55DE" w:rsidR="00335531" w:rsidRPr="00335531" w:rsidRDefault="00335531" w:rsidP="00E13766">
      <w:pPr>
        <w:rPr>
          <w:b/>
          <w:lang w:val="nl-NL"/>
        </w:rPr>
      </w:pPr>
      <w:bookmarkStart w:id="0" w:name="_GoBack"/>
      <w:bookmarkEnd w:id="0"/>
      <w:r w:rsidRPr="00335531">
        <w:rPr>
          <w:b/>
          <w:lang w:val="nl-NL"/>
        </w:rPr>
        <w:lastRenderedPageBreak/>
        <w:t xml:space="preserve">Over </w:t>
      </w:r>
      <w:r w:rsidRPr="00335531">
        <w:rPr>
          <w:b/>
          <w:i/>
          <w:lang w:val="nl-NL"/>
        </w:rPr>
        <w:t xml:space="preserve">GOTH – </w:t>
      </w:r>
      <w:proofErr w:type="spellStart"/>
      <w:r w:rsidRPr="00335531">
        <w:rPr>
          <w:b/>
          <w:i/>
          <w:lang w:val="nl-NL"/>
        </w:rPr>
        <w:t>Designing</w:t>
      </w:r>
      <w:proofErr w:type="spellEnd"/>
      <w:r w:rsidRPr="00335531">
        <w:rPr>
          <w:b/>
          <w:i/>
          <w:lang w:val="nl-NL"/>
        </w:rPr>
        <w:t xml:space="preserve"> </w:t>
      </w:r>
      <w:proofErr w:type="spellStart"/>
      <w:r w:rsidRPr="00335531">
        <w:rPr>
          <w:b/>
          <w:i/>
          <w:lang w:val="nl-NL"/>
        </w:rPr>
        <w:t>Darkness</w:t>
      </w:r>
      <w:proofErr w:type="spellEnd"/>
    </w:p>
    <w:p w14:paraId="7BA2BEC1" w14:textId="6633F903" w:rsidR="002B2628" w:rsidRDefault="002B2628" w:rsidP="00066D87">
      <w:pPr>
        <w:pStyle w:val="Geenafstand"/>
        <w:rPr>
          <w:u w:val="single"/>
          <w:lang w:val="nl-NL"/>
        </w:rPr>
      </w:pPr>
      <w:r w:rsidRPr="00E13766">
        <w:rPr>
          <w:lang w:val="nl-NL"/>
        </w:rPr>
        <w:t xml:space="preserve">De tentoonstelling </w:t>
      </w:r>
      <w:r w:rsidRPr="00E13766">
        <w:rPr>
          <w:i/>
          <w:lang w:val="nl-NL"/>
        </w:rPr>
        <w:t>GOTH</w:t>
      </w:r>
      <w:r w:rsidR="00CF78BD" w:rsidRPr="00E13766">
        <w:rPr>
          <w:i/>
          <w:lang w:val="nl-NL"/>
        </w:rPr>
        <w:t xml:space="preserve"> – </w:t>
      </w:r>
      <w:proofErr w:type="spellStart"/>
      <w:r w:rsidR="00CF78BD" w:rsidRPr="00E13766">
        <w:rPr>
          <w:i/>
          <w:lang w:val="nl-NL"/>
        </w:rPr>
        <w:t>Designing</w:t>
      </w:r>
      <w:proofErr w:type="spellEnd"/>
      <w:r w:rsidR="00CF78BD" w:rsidRPr="00E13766">
        <w:rPr>
          <w:i/>
          <w:lang w:val="nl-NL"/>
        </w:rPr>
        <w:t xml:space="preserve"> </w:t>
      </w:r>
      <w:proofErr w:type="spellStart"/>
      <w:r w:rsidR="00CF78BD" w:rsidRPr="00E13766">
        <w:rPr>
          <w:i/>
          <w:lang w:val="nl-NL"/>
        </w:rPr>
        <w:t>Darkness</w:t>
      </w:r>
      <w:proofErr w:type="spellEnd"/>
      <w:r w:rsidRPr="00E13766">
        <w:rPr>
          <w:lang w:val="nl-NL"/>
        </w:rPr>
        <w:t xml:space="preserve"> </w:t>
      </w:r>
      <w:r w:rsidR="00335531">
        <w:rPr>
          <w:lang w:val="nl-NL"/>
        </w:rPr>
        <w:t>werd</w:t>
      </w:r>
      <w:r w:rsidRPr="00E13766">
        <w:rPr>
          <w:lang w:val="nl-NL"/>
        </w:rPr>
        <w:t xml:space="preserve"> lovend gerecenseerd in o.a. NRC, Volkskrant, Brabants Dagblad, Parool, Nederlands Dagblad, Museumtijdschrift </w:t>
      </w:r>
      <w:r w:rsidR="00CF78BD" w:rsidRPr="00E13766">
        <w:rPr>
          <w:lang w:val="nl-NL"/>
        </w:rPr>
        <w:t xml:space="preserve">en de Groene Amsterdammer. De duistere boottochten over de </w:t>
      </w:r>
      <w:r w:rsidR="00335531">
        <w:rPr>
          <w:lang w:val="nl-NL"/>
        </w:rPr>
        <w:t xml:space="preserve">Bossche </w:t>
      </w:r>
      <w:proofErr w:type="spellStart"/>
      <w:r w:rsidR="00CF78BD" w:rsidRPr="00E13766">
        <w:rPr>
          <w:lang w:val="nl-NL"/>
        </w:rPr>
        <w:t>Binnendieze</w:t>
      </w:r>
      <w:proofErr w:type="spellEnd"/>
      <w:r w:rsidR="00CF78BD" w:rsidRPr="00E13766">
        <w:rPr>
          <w:lang w:val="nl-NL"/>
        </w:rPr>
        <w:t xml:space="preserve"> die hoorden bij de tentoonstelling, waren binnen 24 uur uitverkocht.</w:t>
      </w:r>
      <w:r w:rsidR="00335531">
        <w:rPr>
          <w:lang w:val="nl-NL"/>
        </w:rPr>
        <w:t xml:space="preserve"> De podcast die bij de tentoonstelling hoort, werd al meer dan 3000 keer beluisterd. </w:t>
      </w:r>
      <w:r w:rsidR="003341FC">
        <w:rPr>
          <w:lang w:val="nl-NL"/>
        </w:rPr>
        <w:t xml:space="preserve">De tentoonstelling is nog t/m 18 april 2022 te zien. </w:t>
      </w:r>
    </w:p>
    <w:p w14:paraId="11092570" w14:textId="77777777" w:rsidR="00066D87" w:rsidRDefault="00066D87" w:rsidP="00066D87">
      <w:pPr>
        <w:pStyle w:val="Geenafstand"/>
        <w:rPr>
          <w:b/>
          <w:lang w:val="nl-NL"/>
        </w:rPr>
      </w:pPr>
    </w:p>
    <w:p w14:paraId="17F29751" w14:textId="18CD24CA" w:rsidR="00066D87" w:rsidRPr="00066D87" w:rsidRDefault="00066D87" w:rsidP="00066D87">
      <w:pPr>
        <w:pStyle w:val="Geenafstand"/>
        <w:rPr>
          <w:b/>
          <w:lang w:val="nl-NL"/>
        </w:rPr>
      </w:pPr>
      <w:r w:rsidRPr="00066D87">
        <w:rPr>
          <w:b/>
          <w:lang w:val="nl-NL"/>
        </w:rPr>
        <w:t>Noot voor de redactie, niet voor publicatie</w:t>
      </w:r>
    </w:p>
    <w:p w14:paraId="50A3C30F" w14:textId="77777777" w:rsidR="00066D87" w:rsidRPr="00066D87" w:rsidRDefault="00066D87" w:rsidP="00066D87">
      <w:pPr>
        <w:pStyle w:val="Geenafstand"/>
        <w:rPr>
          <w:lang w:val="nl-NL"/>
        </w:rPr>
      </w:pPr>
      <w:r w:rsidRPr="00066D87">
        <w:rPr>
          <w:lang w:val="nl-NL"/>
        </w:rPr>
        <w:t>Beeldmateriaal is beschikbaar via www.designmuseum.nl/pers. Voor meer informatie</w:t>
      </w:r>
    </w:p>
    <w:p w14:paraId="357EFEFA" w14:textId="77777777" w:rsidR="00066D87" w:rsidRPr="00066D87" w:rsidRDefault="00066D87" w:rsidP="00066D87">
      <w:pPr>
        <w:pStyle w:val="Geenafstand"/>
        <w:rPr>
          <w:lang w:val="nl-NL"/>
        </w:rPr>
      </w:pPr>
      <w:r w:rsidRPr="00066D87">
        <w:rPr>
          <w:lang w:val="nl-NL"/>
        </w:rPr>
        <w:t>kan je contact opnemen met mevrouw Maan Leo, manager marketing &amp;</w:t>
      </w:r>
    </w:p>
    <w:p w14:paraId="64087F34" w14:textId="77777777" w:rsidR="00066D87" w:rsidRPr="00066D87" w:rsidRDefault="00066D87" w:rsidP="00066D87">
      <w:pPr>
        <w:pStyle w:val="Geenafstand"/>
        <w:rPr>
          <w:lang w:val="nl-NL"/>
        </w:rPr>
      </w:pPr>
      <w:r w:rsidRPr="00066D87">
        <w:rPr>
          <w:lang w:val="nl-NL"/>
        </w:rPr>
        <w:t>communicatie Design Museum Den Bosch via publiciteit@designmuseum.nl of 06 –</w:t>
      </w:r>
    </w:p>
    <w:p w14:paraId="72E4E48B" w14:textId="3504EB8C" w:rsidR="00066D87" w:rsidRPr="00066D87" w:rsidRDefault="00066D87" w:rsidP="00066D87">
      <w:pPr>
        <w:pStyle w:val="Geenafstand"/>
        <w:rPr>
          <w:lang w:val="nl-NL"/>
        </w:rPr>
      </w:pPr>
      <w:r w:rsidRPr="00066D87">
        <w:rPr>
          <w:lang w:val="nl-NL"/>
        </w:rPr>
        <w:t>20 71 85 28.</w:t>
      </w:r>
    </w:p>
    <w:p w14:paraId="2E7D9667" w14:textId="22E8DD98" w:rsidR="00B825DF" w:rsidRPr="00B825DF" w:rsidRDefault="00B825DF" w:rsidP="00B825DF">
      <w:pPr>
        <w:rPr>
          <w:lang w:val="nl-NL"/>
        </w:rPr>
      </w:pPr>
    </w:p>
    <w:sectPr w:rsidR="00B825DF" w:rsidRPr="00B825DF" w:rsidSect="00066D87">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D2152"/>
    <w:multiLevelType w:val="hybridMultilevel"/>
    <w:tmpl w:val="CE30A21E"/>
    <w:lvl w:ilvl="0" w:tplc="A290E70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D0E7E23"/>
    <w:multiLevelType w:val="hybridMultilevel"/>
    <w:tmpl w:val="C6C89C52"/>
    <w:lvl w:ilvl="0" w:tplc="E3746C2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7165642"/>
    <w:multiLevelType w:val="hybridMultilevel"/>
    <w:tmpl w:val="D9AA0B1A"/>
    <w:lvl w:ilvl="0" w:tplc="F3C8D32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D4E"/>
    <w:rsid w:val="00066A9D"/>
    <w:rsid w:val="00066D87"/>
    <w:rsid w:val="000956F7"/>
    <w:rsid w:val="00182FC9"/>
    <w:rsid w:val="001B2E86"/>
    <w:rsid w:val="002B2628"/>
    <w:rsid w:val="00330D4E"/>
    <w:rsid w:val="003341FC"/>
    <w:rsid w:val="00335531"/>
    <w:rsid w:val="004F35A8"/>
    <w:rsid w:val="005229A9"/>
    <w:rsid w:val="005C5FF7"/>
    <w:rsid w:val="005D2890"/>
    <w:rsid w:val="008D2391"/>
    <w:rsid w:val="00AE4276"/>
    <w:rsid w:val="00B211E2"/>
    <w:rsid w:val="00B825DF"/>
    <w:rsid w:val="00B84B0E"/>
    <w:rsid w:val="00C84480"/>
    <w:rsid w:val="00CF78BD"/>
    <w:rsid w:val="00D435BA"/>
    <w:rsid w:val="00E13766"/>
    <w:rsid w:val="00E15B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ED6DC"/>
  <w15:chartTrackingRefBased/>
  <w15:docId w15:val="{EDCBADC6-7764-4801-82E1-5FD759597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D2391"/>
    <w:pPr>
      <w:ind w:left="720"/>
      <w:contextualSpacing/>
    </w:pPr>
  </w:style>
  <w:style w:type="paragraph" w:styleId="Geenafstand">
    <w:name w:val="No Spacing"/>
    <w:uiPriority w:val="1"/>
    <w:qFormat/>
    <w:rsid w:val="00066D8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468</Words>
  <Characters>2579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Maan Leo</dc:creator>
  <cp:keywords/>
  <dc:description/>
  <cp:lastModifiedBy>Maan Leo</cp:lastModifiedBy>
  <cp:revision>9</cp:revision>
  <dcterms:created xsi:type="dcterms:W3CDTF">2022-02-17T08:53:00Z</dcterms:created>
  <dcterms:modified xsi:type="dcterms:W3CDTF">2022-02-17T14:51:00Z</dcterms:modified>
</cp:coreProperties>
</file>